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02" w:type="dxa"/>
        <w:tblInd w:w="-152" w:type="dxa"/>
        <w:tblCellMar>
          <w:left w:w="28" w:type="dxa"/>
          <w:right w:w="28" w:type="dxa"/>
        </w:tblCellMar>
        <w:tblLook w:val="0000"/>
      </w:tblPr>
      <w:tblGrid>
        <w:gridCol w:w="2390"/>
        <w:gridCol w:w="6812"/>
      </w:tblGrid>
      <w:tr w:rsidR="00AF3C03" w:rsidRPr="002A4BD0" w:rsidTr="00310B7C">
        <w:trPr>
          <w:trHeight w:val="1971"/>
        </w:trPr>
        <w:tc>
          <w:tcPr>
            <w:tcW w:w="2390" w:type="dxa"/>
            <w:vAlign w:val="center"/>
          </w:tcPr>
          <w:p w:rsidR="00AF3C03" w:rsidRPr="002A4BD0" w:rsidRDefault="00AF3C03" w:rsidP="00310B7C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2A4BD0">
              <w:t xml:space="preserve">   </w:t>
            </w:r>
            <w:r w:rsidR="002A0EF3">
              <w:rPr>
                <w:noProof/>
              </w:rPr>
              <w:drawing>
                <wp:inline distT="0" distB="0" distL="0" distR="0">
                  <wp:extent cx="1209675" cy="1247775"/>
                  <wp:effectExtent l="19050" t="0" r="9525" b="0"/>
                  <wp:docPr id="1" name="圖片 1" descr="智慧財產法院院徽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智慧財產法院院徽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</w:tcPr>
          <w:p w:rsidR="00AF3C03" w:rsidRPr="002A4BD0" w:rsidRDefault="00AF3C03" w:rsidP="00310B7C">
            <w:pPr>
              <w:ind w:firstLineChars="91" w:firstLine="510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2A4BD0">
              <w:rPr>
                <w:rFonts w:ascii="標楷體" w:eastAsia="標楷體" w:hAnsi="標楷體" w:hint="eastAsia"/>
                <w:b/>
                <w:sz w:val="56"/>
                <w:szCs w:val="56"/>
              </w:rPr>
              <w:t>智慧財產法院新聞稿</w:t>
            </w:r>
          </w:p>
          <w:p w:rsidR="00AF3C03" w:rsidRPr="002A4BD0" w:rsidRDefault="00AF3C03" w:rsidP="00AD293A">
            <w:pPr>
              <w:spacing w:line="280" w:lineRule="exact"/>
              <w:ind w:firstLineChars="375" w:firstLine="105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發稿日期：</w:t>
            </w:r>
            <w:r w:rsidRPr="002A4BD0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44765B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2A4B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6517F2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CD165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A96565">
              <w:rPr>
                <w:rFonts w:ascii="標楷體" w:eastAsia="標楷體" w:hAnsi="標楷體"/>
                <w:sz w:val="28"/>
                <w:szCs w:val="28"/>
              </w:rPr>
              <w:t>28</w:t>
            </w: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AF3C03" w:rsidRPr="002A4BD0" w:rsidRDefault="00AF3C03" w:rsidP="00AD293A">
            <w:pPr>
              <w:spacing w:line="280" w:lineRule="exact"/>
              <w:ind w:firstLineChars="375" w:firstLine="105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發稿單位：</w:t>
            </w:r>
            <w:r w:rsidR="00A96565">
              <w:rPr>
                <w:rFonts w:ascii="標楷體" w:eastAsia="標楷體" w:hAnsi="標楷體" w:hint="eastAsia"/>
                <w:sz w:val="28"/>
                <w:szCs w:val="28"/>
              </w:rPr>
              <w:t>訴訟輔導科</w:t>
            </w:r>
          </w:p>
          <w:p w:rsidR="00AF3C03" w:rsidRPr="002A4BD0" w:rsidRDefault="00AF3C03" w:rsidP="00AD293A">
            <w:pPr>
              <w:spacing w:line="280" w:lineRule="exact"/>
              <w:ind w:firstLineChars="375" w:firstLine="105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連</w:t>
            </w:r>
            <w:r w:rsidRPr="002A4B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絡</w:t>
            </w:r>
            <w:r w:rsidRPr="002A4BD0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A4BD0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  <w:r w:rsidR="00F706F2">
              <w:rPr>
                <w:rFonts w:ascii="標楷體" w:eastAsia="標楷體" w:hAnsi="標楷體" w:hint="eastAsia"/>
                <w:sz w:val="28"/>
                <w:szCs w:val="28"/>
              </w:rPr>
              <w:t xml:space="preserve">科長 </w:t>
            </w:r>
            <w:r w:rsidR="0044765B">
              <w:rPr>
                <w:rFonts w:ascii="標楷體" w:eastAsia="標楷體" w:hAnsi="標楷體" w:hint="eastAsia"/>
                <w:sz w:val="28"/>
                <w:szCs w:val="28"/>
              </w:rPr>
              <w:t>周</w:t>
            </w:r>
            <w:r w:rsidR="00A96565">
              <w:rPr>
                <w:rFonts w:ascii="標楷體" w:eastAsia="標楷體" w:hAnsi="標楷體" w:hint="eastAsia"/>
                <w:sz w:val="28"/>
                <w:szCs w:val="28"/>
              </w:rPr>
              <w:t>小玲</w:t>
            </w:r>
          </w:p>
          <w:p w:rsidR="00AF3C03" w:rsidRPr="002A4BD0" w:rsidRDefault="00AF3C03" w:rsidP="00624381">
            <w:pPr>
              <w:spacing w:line="280" w:lineRule="exact"/>
              <w:ind w:firstLineChars="375" w:firstLine="976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2A7E48">
              <w:rPr>
                <w:rFonts w:ascii="標楷體" w:eastAsia="標楷體" w:hAnsi="標楷體" w:hint="eastAsia"/>
                <w:w w:val="93"/>
                <w:kern w:val="0"/>
                <w:sz w:val="28"/>
                <w:szCs w:val="28"/>
                <w:fitText w:val="1400" w:id="1470827264"/>
              </w:rPr>
              <w:t>連絡電話</w:t>
            </w:r>
            <w:r w:rsidRPr="002A7E48">
              <w:rPr>
                <w:rFonts w:ascii="標楷體" w:eastAsia="標楷體" w:hAnsi="標楷體" w:hint="eastAsia"/>
                <w:spacing w:val="22"/>
                <w:w w:val="93"/>
                <w:kern w:val="0"/>
                <w:sz w:val="28"/>
                <w:szCs w:val="28"/>
                <w:fitText w:val="1400" w:id="1470827264"/>
              </w:rPr>
              <w:t>：</w:t>
            </w:r>
            <w:r w:rsidRPr="002A4BD0">
              <w:rPr>
                <w:rFonts w:ascii="標楷體" w:eastAsia="標楷體" w:hAnsi="標楷體"/>
                <w:sz w:val="28"/>
                <w:szCs w:val="28"/>
              </w:rPr>
              <w:t>02-22726696#</w:t>
            </w:r>
            <w:r w:rsidR="0044765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96565"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  <w:r w:rsidR="00F87A7C">
              <w:rPr>
                <w:rFonts w:ascii="標楷體" w:eastAsia="標楷體" w:hAnsi="標楷體" w:hint="eastAsia"/>
              </w:rPr>
              <w:t xml:space="preserve">  </w:t>
            </w:r>
            <w:r w:rsidRPr="002A4BD0">
              <w:rPr>
                <w:rFonts w:ascii="標楷體" w:eastAsia="標楷體" w:hAnsi="標楷體" w:hint="eastAsia"/>
              </w:rPr>
              <w:t>編號：</w:t>
            </w:r>
            <w:r w:rsidRPr="002A4BD0">
              <w:rPr>
                <w:rFonts w:ascii="標楷體" w:eastAsia="標楷體" w:hAnsi="標楷體"/>
              </w:rPr>
              <w:t>10</w:t>
            </w:r>
            <w:r w:rsidR="006F7652">
              <w:rPr>
                <w:rFonts w:ascii="標楷體" w:eastAsia="標楷體" w:hAnsi="標楷體" w:hint="eastAsia"/>
              </w:rPr>
              <w:t>7</w:t>
            </w:r>
            <w:r w:rsidRPr="002A4BD0">
              <w:rPr>
                <w:rFonts w:ascii="標楷體" w:eastAsia="標楷體" w:hAnsi="標楷體"/>
              </w:rPr>
              <w:t>-</w:t>
            </w:r>
            <w:r w:rsidR="00F22792">
              <w:rPr>
                <w:rFonts w:ascii="標楷體" w:eastAsia="標楷體" w:hAnsi="標楷體"/>
              </w:rPr>
              <w:t>1</w:t>
            </w:r>
            <w:r w:rsidR="00A96565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AF3C03" w:rsidRPr="00766210" w:rsidRDefault="00AF3C03" w:rsidP="008B5A92">
      <w:pPr>
        <w:jc w:val="both"/>
        <w:rPr>
          <w:rFonts w:ascii="Arial" w:eastAsia="標楷體" w:hAnsi="標楷體" w:cs="Arial"/>
          <w:b/>
          <w:sz w:val="32"/>
          <w:szCs w:val="32"/>
        </w:rPr>
      </w:pPr>
    </w:p>
    <w:p w:rsidR="006D7566" w:rsidRPr="00A901D9" w:rsidRDefault="00B44DCD" w:rsidP="00CE0DD8">
      <w:pPr>
        <w:spacing w:line="360" w:lineRule="auto"/>
        <w:rPr>
          <w:rFonts w:ascii="標楷體" w:eastAsia="標楷體" w:hAnsi="標楷體"/>
          <w:b/>
          <w:sz w:val="32"/>
          <w:szCs w:val="32"/>
        </w:rPr>
      </w:pPr>
      <w:r w:rsidRPr="00B44DCD">
        <w:rPr>
          <w:b/>
          <w:sz w:val="32"/>
          <w:szCs w:val="32"/>
        </w:rPr>
        <w:pict>
          <v:line id="_x0000_s1030" style="position:absolute;flip:y;z-index:251657728" from="-4.95pt,-18.5pt" to="418.05pt,-15.65pt" strokeweight="2.25pt"/>
        </w:pict>
      </w:r>
      <w:r w:rsidR="00036C3E" w:rsidRPr="00A901D9">
        <w:rPr>
          <w:rFonts w:ascii="標楷體" w:eastAsia="標楷體" w:hAnsi="標楷體"/>
          <w:b/>
          <w:sz w:val="32"/>
          <w:szCs w:val="32"/>
        </w:rPr>
        <w:t>智慧財產法院增設</w:t>
      </w:r>
      <w:r w:rsidR="00A901D9" w:rsidRPr="00A901D9">
        <w:rPr>
          <w:rFonts w:ascii="標楷體" w:eastAsia="標楷體" w:hAnsi="標楷體"/>
          <w:b/>
          <w:sz w:val="32"/>
          <w:szCs w:val="32"/>
        </w:rPr>
        <w:t>手機無線充電服務新聞稿：</w:t>
      </w:r>
    </w:p>
    <w:p w:rsidR="00A901D9" w:rsidRPr="004D7C2B" w:rsidRDefault="00A901D9" w:rsidP="004D7C2B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4D7C2B">
        <w:rPr>
          <w:rFonts w:ascii="標楷體" w:eastAsia="標楷體" w:hAnsi="標楷體"/>
          <w:sz w:val="28"/>
          <w:szCs w:val="28"/>
        </w:rPr>
        <w:t>為落實司法便民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禮民</w:t>
      </w:r>
      <w:r w:rsidRPr="004D7C2B">
        <w:rPr>
          <w:rFonts w:ascii="標楷體" w:eastAsia="標楷體" w:hAnsi="標楷體"/>
          <w:sz w:val="28"/>
          <w:szCs w:val="28"/>
        </w:rPr>
        <w:t>的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革新</w:t>
      </w:r>
      <w:r w:rsidRPr="004D7C2B">
        <w:rPr>
          <w:rFonts w:ascii="標楷體" w:eastAsia="標楷體" w:hAnsi="標楷體"/>
          <w:sz w:val="28"/>
          <w:szCs w:val="28"/>
        </w:rPr>
        <w:t>理念，提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升</w:t>
      </w:r>
      <w:r w:rsidRPr="004D7C2B">
        <w:rPr>
          <w:rFonts w:ascii="標楷體" w:eastAsia="標楷體" w:hAnsi="標楷體"/>
          <w:sz w:val="28"/>
          <w:szCs w:val="28"/>
        </w:rPr>
        <w:t>服務品質，打造多元及友善的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洽公</w:t>
      </w:r>
      <w:r w:rsidRPr="004D7C2B">
        <w:rPr>
          <w:rFonts w:ascii="標楷體" w:eastAsia="標楷體" w:hAnsi="標楷體"/>
          <w:sz w:val="28"/>
          <w:szCs w:val="28"/>
        </w:rPr>
        <w:t>環境，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智慧財產法</w:t>
      </w:r>
      <w:r w:rsidRPr="004D7C2B">
        <w:rPr>
          <w:rFonts w:ascii="標楷體" w:eastAsia="標楷體" w:hAnsi="標楷體"/>
          <w:sz w:val="28"/>
          <w:szCs w:val="28"/>
        </w:rPr>
        <w:t>院自</w:t>
      </w:r>
      <w:r w:rsidRPr="004D7C2B">
        <w:rPr>
          <w:rFonts w:ascii="標楷體" w:eastAsia="標楷體" w:hAnsi="標楷體" w:hint="eastAsia"/>
          <w:sz w:val="28"/>
          <w:szCs w:val="28"/>
        </w:rPr>
        <w:t>107年12月27日起</w:t>
      </w:r>
      <w:r w:rsidRPr="004D7C2B">
        <w:rPr>
          <w:rFonts w:ascii="標楷體" w:eastAsia="標楷體" w:hAnsi="標楷體"/>
          <w:sz w:val="28"/>
          <w:szCs w:val="28"/>
        </w:rPr>
        <w:t>分別於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開庭等候</w:t>
      </w:r>
      <w:r w:rsidRPr="004D7C2B">
        <w:rPr>
          <w:rFonts w:ascii="標楷體" w:eastAsia="標楷體" w:hAnsi="標楷體"/>
          <w:sz w:val="28"/>
          <w:szCs w:val="28"/>
        </w:rPr>
        <w:t>區、通道休息區、律師暨專利師、會計師休息室等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八</w:t>
      </w:r>
      <w:r w:rsidRPr="004D7C2B">
        <w:rPr>
          <w:rFonts w:ascii="標楷體" w:eastAsia="標楷體" w:hAnsi="標楷體"/>
          <w:sz w:val="28"/>
          <w:szCs w:val="28"/>
        </w:rPr>
        <w:t>處，增設</w:t>
      </w:r>
      <w:r w:rsidRPr="004D7C2B">
        <w:rPr>
          <w:rFonts w:ascii="標楷體" w:eastAsia="標楷體" w:hAnsi="標楷體" w:hint="eastAsia"/>
          <w:sz w:val="28"/>
          <w:szCs w:val="28"/>
        </w:rPr>
        <w:t>無線充電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設備</w:t>
      </w:r>
      <w:r w:rsidRPr="004D7C2B">
        <w:rPr>
          <w:rFonts w:ascii="標楷體" w:eastAsia="標楷體" w:hAnsi="標楷體" w:hint="eastAsia"/>
          <w:sz w:val="28"/>
          <w:szCs w:val="28"/>
        </w:rPr>
        <w:t>，提供民眾無線充電服務。</w:t>
      </w:r>
    </w:p>
    <w:p w:rsidR="00A901D9" w:rsidRDefault="00A901D9" w:rsidP="004D7C2B">
      <w:pPr>
        <w:ind w:firstLineChars="200" w:firstLine="560"/>
        <w:rPr>
          <w:rFonts w:ascii="標楷體" w:eastAsia="標楷體" w:hAnsi="標楷體"/>
          <w:sz w:val="32"/>
          <w:szCs w:val="32"/>
          <w:lang w:eastAsia="zh-HK"/>
        </w:rPr>
      </w:pPr>
      <w:r w:rsidRPr="004D7C2B">
        <w:rPr>
          <w:rFonts w:ascii="標楷體" w:eastAsia="標楷體" w:hAnsi="標楷體" w:hint="eastAsia"/>
          <w:sz w:val="28"/>
          <w:szCs w:val="28"/>
        </w:rPr>
        <w:t>有感於智慧型手機時代來臨，民眾使用智慧型手機日益普遍，為了免除民眾於洽公或等候開庭</w:t>
      </w:r>
      <w:proofErr w:type="gramStart"/>
      <w:r w:rsidRPr="004D7C2B">
        <w:rPr>
          <w:rFonts w:ascii="標楷體" w:eastAsia="標楷體" w:hAnsi="標楷體" w:hint="eastAsia"/>
          <w:sz w:val="28"/>
          <w:szCs w:val="28"/>
        </w:rPr>
        <w:t>期間，</w:t>
      </w:r>
      <w:proofErr w:type="gramEnd"/>
      <w:r w:rsidRPr="004D7C2B">
        <w:rPr>
          <w:rFonts w:ascii="標楷體" w:eastAsia="標楷體" w:hAnsi="標楷體"/>
          <w:sz w:val="28"/>
          <w:szCs w:val="28"/>
        </w:rPr>
        <w:t>因手機電力不足，又未攜帶充電器，</w:t>
      </w:r>
      <w:r w:rsidRPr="004D7C2B">
        <w:rPr>
          <w:rFonts w:ascii="Times New Roman" w:eastAsia="標楷體" w:hAnsi="Times New Roman"/>
          <w:sz w:val="28"/>
          <w:szCs w:val="28"/>
        </w:rPr>
        <w:t>造成聯繫或查詢資料之不便，民眾可</w:t>
      </w:r>
      <w:r w:rsidRPr="004D7C2B">
        <w:rPr>
          <w:rFonts w:ascii="Times New Roman" w:eastAsia="標楷體" w:hAnsi="Times New Roman" w:hint="eastAsia"/>
          <w:sz w:val="28"/>
          <w:szCs w:val="28"/>
          <w:lang w:eastAsia="zh-HK"/>
        </w:rPr>
        <w:t>使用</w:t>
      </w:r>
      <w:r w:rsidRPr="004D7C2B">
        <w:rPr>
          <w:rFonts w:ascii="Times New Roman" w:eastAsia="標楷體" w:hAnsi="Times New Roman"/>
          <w:sz w:val="28"/>
          <w:szCs w:val="28"/>
        </w:rPr>
        <w:t>無線充電設備，解決電力不足之問題。</w:t>
      </w:r>
      <w:r w:rsidRPr="004D7C2B">
        <w:rPr>
          <w:rFonts w:ascii="標楷體" w:eastAsia="標楷體" w:hAnsi="標楷體" w:hint="eastAsia"/>
          <w:sz w:val="28"/>
          <w:szCs w:val="28"/>
        </w:rPr>
        <w:t>民眾手機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只要</w:t>
      </w:r>
      <w:r w:rsidRPr="004D7C2B">
        <w:rPr>
          <w:rFonts w:ascii="標楷體" w:eastAsia="標楷體" w:hAnsi="標楷體" w:hint="eastAsia"/>
          <w:sz w:val="28"/>
          <w:szCs w:val="28"/>
        </w:rPr>
        <w:t>內建無線充電功能，或者手機有安裝無線充電接收貼片、感應貼片及其他無線充電接收器，均可使用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該</w:t>
      </w:r>
      <w:r w:rsidRPr="004D7C2B">
        <w:rPr>
          <w:rFonts w:ascii="標楷體" w:eastAsia="標楷體" w:hAnsi="標楷體" w:hint="eastAsia"/>
          <w:sz w:val="28"/>
          <w:szCs w:val="28"/>
        </w:rPr>
        <w:t>無線充電</w:t>
      </w:r>
      <w:r w:rsidRPr="004D7C2B">
        <w:rPr>
          <w:rFonts w:ascii="標楷體" w:eastAsia="標楷體" w:hAnsi="標楷體" w:hint="eastAsia"/>
          <w:sz w:val="28"/>
          <w:szCs w:val="28"/>
          <w:lang w:eastAsia="zh-HK"/>
        </w:rPr>
        <w:t>設備。</w:t>
      </w:r>
    </w:p>
    <w:p w:rsidR="00AF3C03" w:rsidRDefault="002F34FB" w:rsidP="00F37520">
      <w:pPr>
        <w:spacing w:line="360" w:lineRule="auto"/>
        <w:ind w:firstLineChars="200" w:firstLine="561"/>
        <w:rPr>
          <w:rFonts w:ascii="Arial" w:eastAsia="標楷體" w:hAnsi="Arial" w:cs="Arial"/>
          <w:b/>
          <w:sz w:val="28"/>
          <w:szCs w:val="28"/>
        </w:rPr>
      </w:pPr>
      <w:r>
        <w:rPr>
          <w:rFonts w:ascii="Arial" w:eastAsia="標楷體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274310" cy="3515328"/>
            <wp:effectExtent l="19050" t="0" r="254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FB" w:rsidRDefault="002F34FB" w:rsidP="00F37520">
      <w:pPr>
        <w:spacing w:line="360" w:lineRule="auto"/>
        <w:ind w:firstLineChars="200" w:firstLine="561"/>
        <w:rPr>
          <w:rFonts w:ascii="Arial" w:eastAsia="標楷體" w:hAnsi="Arial" w:cs="Arial"/>
          <w:b/>
          <w:sz w:val="28"/>
          <w:szCs w:val="28"/>
        </w:rPr>
      </w:pPr>
    </w:p>
    <w:p w:rsidR="002F34FB" w:rsidRPr="003803BF" w:rsidRDefault="002F34FB" w:rsidP="00F37520">
      <w:pPr>
        <w:spacing w:line="360" w:lineRule="auto"/>
        <w:ind w:firstLineChars="200" w:firstLine="561"/>
        <w:rPr>
          <w:rFonts w:ascii="Arial" w:eastAsia="標楷體" w:hAnsi="Arial" w:cs="Arial"/>
          <w:b/>
          <w:sz w:val="28"/>
          <w:szCs w:val="28"/>
        </w:rPr>
      </w:pPr>
      <w:r>
        <w:rPr>
          <w:rFonts w:ascii="Arial" w:eastAsia="標楷體" w:hAnsi="Arial" w:cs="Arial"/>
          <w:b/>
          <w:noProof/>
          <w:sz w:val="28"/>
          <w:szCs w:val="28"/>
        </w:rPr>
        <w:drawing>
          <wp:inline distT="0" distB="0" distL="0" distR="0">
            <wp:extent cx="5274310" cy="3515328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FB" w:rsidRPr="003803BF" w:rsidSect="00292351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E48" w:rsidRDefault="002A7E48" w:rsidP="009630D8">
      <w:r>
        <w:separator/>
      </w:r>
    </w:p>
  </w:endnote>
  <w:endnote w:type="continuationSeparator" w:id="0">
    <w:p w:rsidR="002A7E48" w:rsidRDefault="002A7E48" w:rsidP="00963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隸書體W7">
    <w:altName w:val="標楷體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C03" w:rsidRDefault="00B44DCD">
    <w:pPr>
      <w:pStyle w:val="a5"/>
      <w:jc w:val="center"/>
    </w:pPr>
    <w:fldSimple w:instr=" PAGE   \* MERGEFORMAT ">
      <w:r w:rsidR="00B84004" w:rsidRPr="00B84004">
        <w:rPr>
          <w:noProof/>
          <w:lang w:val="zh-TW"/>
        </w:rPr>
        <w:t>2</w:t>
      </w:r>
    </w:fldSimple>
  </w:p>
  <w:p w:rsidR="00AF3C03" w:rsidRDefault="00AF3C0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E48" w:rsidRDefault="002A7E48" w:rsidP="009630D8">
      <w:r>
        <w:separator/>
      </w:r>
    </w:p>
  </w:footnote>
  <w:footnote w:type="continuationSeparator" w:id="0">
    <w:p w:rsidR="002A7E48" w:rsidRDefault="002A7E48" w:rsidP="009630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1F79"/>
    <w:rsid w:val="000032AB"/>
    <w:rsid w:val="0000415E"/>
    <w:rsid w:val="000072A8"/>
    <w:rsid w:val="00007312"/>
    <w:rsid w:val="0000764B"/>
    <w:rsid w:val="000127E6"/>
    <w:rsid w:val="00023611"/>
    <w:rsid w:val="0002485C"/>
    <w:rsid w:val="00031A5D"/>
    <w:rsid w:val="00033FEE"/>
    <w:rsid w:val="00036C3E"/>
    <w:rsid w:val="00051EFA"/>
    <w:rsid w:val="00075960"/>
    <w:rsid w:val="000830DE"/>
    <w:rsid w:val="00084960"/>
    <w:rsid w:val="000861A4"/>
    <w:rsid w:val="0008686A"/>
    <w:rsid w:val="000A064A"/>
    <w:rsid w:val="000A16F7"/>
    <w:rsid w:val="000A2EDE"/>
    <w:rsid w:val="000A4F8A"/>
    <w:rsid w:val="000B59D5"/>
    <w:rsid w:val="000B7C76"/>
    <w:rsid w:val="000D1F7E"/>
    <w:rsid w:val="000D7535"/>
    <w:rsid w:val="000D774E"/>
    <w:rsid w:val="000E0B1A"/>
    <w:rsid w:val="000E33E6"/>
    <w:rsid w:val="000E4648"/>
    <w:rsid w:val="000E674C"/>
    <w:rsid w:val="000F13F2"/>
    <w:rsid w:val="000F30A3"/>
    <w:rsid w:val="000F5EAB"/>
    <w:rsid w:val="00112608"/>
    <w:rsid w:val="0012610E"/>
    <w:rsid w:val="001264FA"/>
    <w:rsid w:val="00131F0B"/>
    <w:rsid w:val="00134F8D"/>
    <w:rsid w:val="00141EA1"/>
    <w:rsid w:val="00143C3C"/>
    <w:rsid w:val="00155929"/>
    <w:rsid w:val="00163775"/>
    <w:rsid w:val="00173482"/>
    <w:rsid w:val="00176A66"/>
    <w:rsid w:val="00177E66"/>
    <w:rsid w:val="00181AAE"/>
    <w:rsid w:val="001856CC"/>
    <w:rsid w:val="00196CB0"/>
    <w:rsid w:val="001B459E"/>
    <w:rsid w:val="001C298A"/>
    <w:rsid w:val="001C4813"/>
    <w:rsid w:val="001C6874"/>
    <w:rsid w:val="001C6909"/>
    <w:rsid w:val="001D0AEB"/>
    <w:rsid w:val="001D7846"/>
    <w:rsid w:val="001F39EE"/>
    <w:rsid w:val="001F4F58"/>
    <w:rsid w:val="001F7230"/>
    <w:rsid w:val="002045A8"/>
    <w:rsid w:val="00216E8D"/>
    <w:rsid w:val="002179F8"/>
    <w:rsid w:val="00220B50"/>
    <w:rsid w:val="0022263D"/>
    <w:rsid w:val="00222AC7"/>
    <w:rsid w:val="00224272"/>
    <w:rsid w:val="00224713"/>
    <w:rsid w:val="00227C07"/>
    <w:rsid w:val="00227F79"/>
    <w:rsid w:val="00252F51"/>
    <w:rsid w:val="002531CA"/>
    <w:rsid w:val="0025553B"/>
    <w:rsid w:val="00261A91"/>
    <w:rsid w:val="00261B4F"/>
    <w:rsid w:val="0027064D"/>
    <w:rsid w:val="00272DBD"/>
    <w:rsid w:val="0027367D"/>
    <w:rsid w:val="00276F70"/>
    <w:rsid w:val="00292351"/>
    <w:rsid w:val="002A0EF3"/>
    <w:rsid w:val="002A1CB2"/>
    <w:rsid w:val="002A4BD0"/>
    <w:rsid w:val="002A5238"/>
    <w:rsid w:val="002A7E48"/>
    <w:rsid w:val="002B4BDF"/>
    <w:rsid w:val="002B6C0B"/>
    <w:rsid w:val="002C5173"/>
    <w:rsid w:val="002C63BC"/>
    <w:rsid w:val="002F34FB"/>
    <w:rsid w:val="00300CFF"/>
    <w:rsid w:val="003017A4"/>
    <w:rsid w:val="00307FF7"/>
    <w:rsid w:val="00310B7C"/>
    <w:rsid w:val="003135DB"/>
    <w:rsid w:val="00317797"/>
    <w:rsid w:val="00321246"/>
    <w:rsid w:val="00326A26"/>
    <w:rsid w:val="00331CFB"/>
    <w:rsid w:val="00332B36"/>
    <w:rsid w:val="00337D8E"/>
    <w:rsid w:val="003550BC"/>
    <w:rsid w:val="0036385C"/>
    <w:rsid w:val="00366D75"/>
    <w:rsid w:val="00370898"/>
    <w:rsid w:val="00371F79"/>
    <w:rsid w:val="003803BF"/>
    <w:rsid w:val="00381EB4"/>
    <w:rsid w:val="0038289C"/>
    <w:rsid w:val="00387993"/>
    <w:rsid w:val="003A20EA"/>
    <w:rsid w:val="003A31E5"/>
    <w:rsid w:val="003B287C"/>
    <w:rsid w:val="003B6139"/>
    <w:rsid w:val="003C00B4"/>
    <w:rsid w:val="003C3817"/>
    <w:rsid w:val="003C655A"/>
    <w:rsid w:val="003E498A"/>
    <w:rsid w:val="003F0014"/>
    <w:rsid w:val="003F1B24"/>
    <w:rsid w:val="004049C5"/>
    <w:rsid w:val="00406FAF"/>
    <w:rsid w:val="0040721D"/>
    <w:rsid w:val="00410EEA"/>
    <w:rsid w:val="00412B2C"/>
    <w:rsid w:val="00417EE0"/>
    <w:rsid w:val="00420D80"/>
    <w:rsid w:val="00426567"/>
    <w:rsid w:val="0043075F"/>
    <w:rsid w:val="004443B9"/>
    <w:rsid w:val="0044765B"/>
    <w:rsid w:val="00447894"/>
    <w:rsid w:val="00453A79"/>
    <w:rsid w:val="00454559"/>
    <w:rsid w:val="0046066C"/>
    <w:rsid w:val="00476AC0"/>
    <w:rsid w:val="00482216"/>
    <w:rsid w:val="00485A58"/>
    <w:rsid w:val="004A1AA4"/>
    <w:rsid w:val="004A47B3"/>
    <w:rsid w:val="004A72D6"/>
    <w:rsid w:val="004B00DD"/>
    <w:rsid w:val="004B325B"/>
    <w:rsid w:val="004C04A1"/>
    <w:rsid w:val="004C5690"/>
    <w:rsid w:val="004D4F01"/>
    <w:rsid w:val="004D7C2B"/>
    <w:rsid w:val="004F03DB"/>
    <w:rsid w:val="004F4E85"/>
    <w:rsid w:val="004F7DC0"/>
    <w:rsid w:val="00501174"/>
    <w:rsid w:val="00501918"/>
    <w:rsid w:val="0050226B"/>
    <w:rsid w:val="00505E16"/>
    <w:rsid w:val="0051106F"/>
    <w:rsid w:val="005204AC"/>
    <w:rsid w:val="00526CD7"/>
    <w:rsid w:val="00530C03"/>
    <w:rsid w:val="00537240"/>
    <w:rsid w:val="00541738"/>
    <w:rsid w:val="00547C15"/>
    <w:rsid w:val="0055190D"/>
    <w:rsid w:val="00557377"/>
    <w:rsid w:val="00563AD4"/>
    <w:rsid w:val="00573AD4"/>
    <w:rsid w:val="00591E14"/>
    <w:rsid w:val="00594AB0"/>
    <w:rsid w:val="00597698"/>
    <w:rsid w:val="005979FD"/>
    <w:rsid w:val="005A7069"/>
    <w:rsid w:val="005B6B1F"/>
    <w:rsid w:val="005B7B8D"/>
    <w:rsid w:val="005D150D"/>
    <w:rsid w:val="005D2902"/>
    <w:rsid w:val="005D4D60"/>
    <w:rsid w:val="005E011F"/>
    <w:rsid w:val="005E403D"/>
    <w:rsid w:val="005F0065"/>
    <w:rsid w:val="005F069D"/>
    <w:rsid w:val="006103EF"/>
    <w:rsid w:val="00613105"/>
    <w:rsid w:val="00624381"/>
    <w:rsid w:val="00624655"/>
    <w:rsid w:val="006262CB"/>
    <w:rsid w:val="00632493"/>
    <w:rsid w:val="006363B9"/>
    <w:rsid w:val="0064003A"/>
    <w:rsid w:val="00645758"/>
    <w:rsid w:val="006517F2"/>
    <w:rsid w:val="00651ECF"/>
    <w:rsid w:val="00664B72"/>
    <w:rsid w:val="006717AD"/>
    <w:rsid w:val="00672B7F"/>
    <w:rsid w:val="00676BDA"/>
    <w:rsid w:val="006777CC"/>
    <w:rsid w:val="006904D4"/>
    <w:rsid w:val="006920AB"/>
    <w:rsid w:val="00695FE5"/>
    <w:rsid w:val="006977BE"/>
    <w:rsid w:val="006A4FBD"/>
    <w:rsid w:val="006A5BCD"/>
    <w:rsid w:val="006B62B3"/>
    <w:rsid w:val="006B7AE4"/>
    <w:rsid w:val="006C07D9"/>
    <w:rsid w:val="006C0F4E"/>
    <w:rsid w:val="006C5555"/>
    <w:rsid w:val="006C5AAC"/>
    <w:rsid w:val="006D4BF4"/>
    <w:rsid w:val="006D7566"/>
    <w:rsid w:val="006E155C"/>
    <w:rsid w:val="006E208D"/>
    <w:rsid w:val="006E4DE6"/>
    <w:rsid w:val="006F4450"/>
    <w:rsid w:val="006F4C28"/>
    <w:rsid w:val="006F7652"/>
    <w:rsid w:val="00701053"/>
    <w:rsid w:val="0070185C"/>
    <w:rsid w:val="00702B01"/>
    <w:rsid w:val="0070787B"/>
    <w:rsid w:val="0071555C"/>
    <w:rsid w:val="00717B73"/>
    <w:rsid w:val="00721EEA"/>
    <w:rsid w:val="00730098"/>
    <w:rsid w:val="00732B6E"/>
    <w:rsid w:val="00740A57"/>
    <w:rsid w:val="00747603"/>
    <w:rsid w:val="007477A4"/>
    <w:rsid w:val="00752AB3"/>
    <w:rsid w:val="00764751"/>
    <w:rsid w:val="00766210"/>
    <w:rsid w:val="00767AD1"/>
    <w:rsid w:val="00767C28"/>
    <w:rsid w:val="00775100"/>
    <w:rsid w:val="00783889"/>
    <w:rsid w:val="00787C07"/>
    <w:rsid w:val="00791AF7"/>
    <w:rsid w:val="0079599A"/>
    <w:rsid w:val="00797702"/>
    <w:rsid w:val="007A3E0E"/>
    <w:rsid w:val="007A7254"/>
    <w:rsid w:val="007A7FBE"/>
    <w:rsid w:val="007B0874"/>
    <w:rsid w:val="007C1FD9"/>
    <w:rsid w:val="007C29A1"/>
    <w:rsid w:val="007D3747"/>
    <w:rsid w:val="007D78B5"/>
    <w:rsid w:val="007E598A"/>
    <w:rsid w:val="007F4F2A"/>
    <w:rsid w:val="007F6195"/>
    <w:rsid w:val="00810079"/>
    <w:rsid w:val="008164E4"/>
    <w:rsid w:val="0083479F"/>
    <w:rsid w:val="0085052D"/>
    <w:rsid w:val="00855BEB"/>
    <w:rsid w:val="008578CA"/>
    <w:rsid w:val="008618C2"/>
    <w:rsid w:val="00861A04"/>
    <w:rsid w:val="00866338"/>
    <w:rsid w:val="00875785"/>
    <w:rsid w:val="00882F64"/>
    <w:rsid w:val="00885648"/>
    <w:rsid w:val="008965D3"/>
    <w:rsid w:val="008A504C"/>
    <w:rsid w:val="008A5535"/>
    <w:rsid w:val="008B5A92"/>
    <w:rsid w:val="008C4D45"/>
    <w:rsid w:val="008C7D0E"/>
    <w:rsid w:val="008E0D80"/>
    <w:rsid w:val="008E4F09"/>
    <w:rsid w:val="009050D7"/>
    <w:rsid w:val="009053C9"/>
    <w:rsid w:val="00906510"/>
    <w:rsid w:val="00912FDC"/>
    <w:rsid w:val="00915461"/>
    <w:rsid w:val="0093082C"/>
    <w:rsid w:val="00932F82"/>
    <w:rsid w:val="00951831"/>
    <w:rsid w:val="00954952"/>
    <w:rsid w:val="00960204"/>
    <w:rsid w:val="009630D8"/>
    <w:rsid w:val="00963891"/>
    <w:rsid w:val="00966F44"/>
    <w:rsid w:val="00977ED3"/>
    <w:rsid w:val="0098246B"/>
    <w:rsid w:val="00983883"/>
    <w:rsid w:val="00990033"/>
    <w:rsid w:val="009A096E"/>
    <w:rsid w:val="009A3576"/>
    <w:rsid w:val="009A6234"/>
    <w:rsid w:val="009C28F3"/>
    <w:rsid w:val="009D0F89"/>
    <w:rsid w:val="009D7375"/>
    <w:rsid w:val="009E03F2"/>
    <w:rsid w:val="009E05DC"/>
    <w:rsid w:val="009E2064"/>
    <w:rsid w:val="00A07259"/>
    <w:rsid w:val="00A12D11"/>
    <w:rsid w:val="00A166AF"/>
    <w:rsid w:val="00A169E6"/>
    <w:rsid w:val="00A40F17"/>
    <w:rsid w:val="00A44EB1"/>
    <w:rsid w:val="00A569AA"/>
    <w:rsid w:val="00A60354"/>
    <w:rsid w:val="00A649E5"/>
    <w:rsid w:val="00A64DBB"/>
    <w:rsid w:val="00A67D97"/>
    <w:rsid w:val="00A70644"/>
    <w:rsid w:val="00A736B4"/>
    <w:rsid w:val="00A90061"/>
    <w:rsid w:val="00A901D9"/>
    <w:rsid w:val="00A94A7E"/>
    <w:rsid w:val="00A9514C"/>
    <w:rsid w:val="00A96565"/>
    <w:rsid w:val="00A965F0"/>
    <w:rsid w:val="00A968C8"/>
    <w:rsid w:val="00AA4298"/>
    <w:rsid w:val="00AA551B"/>
    <w:rsid w:val="00AC60DD"/>
    <w:rsid w:val="00AC69F8"/>
    <w:rsid w:val="00AD293A"/>
    <w:rsid w:val="00AD29A6"/>
    <w:rsid w:val="00AD43C7"/>
    <w:rsid w:val="00AF0683"/>
    <w:rsid w:val="00AF116A"/>
    <w:rsid w:val="00AF3C03"/>
    <w:rsid w:val="00AF4B6A"/>
    <w:rsid w:val="00AF7A22"/>
    <w:rsid w:val="00B0194E"/>
    <w:rsid w:val="00B07C50"/>
    <w:rsid w:val="00B16888"/>
    <w:rsid w:val="00B22851"/>
    <w:rsid w:val="00B2324C"/>
    <w:rsid w:val="00B26C96"/>
    <w:rsid w:val="00B27D64"/>
    <w:rsid w:val="00B33EA5"/>
    <w:rsid w:val="00B33F3C"/>
    <w:rsid w:val="00B44DCD"/>
    <w:rsid w:val="00B550B2"/>
    <w:rsid w:val="00B746B2"/>
    <w:rsid w:val="00B75210"/>
    <w:rsid w:val="00B84004"/>
    <w:rsid w:val="00BC5A81"/>
    <w:rsid w:val="00BD3214"/>
    <w:rsid w:val="00BE7691"/>
    <w:rsid w:val="00BF0039"/>
    <w:rsid w:val="00BF7875"/>
    <w:rsid w:val="00C07E5A"/>
    <w:rsid w:val="00C2363D"/>
    <w:rsid w:val="00C337CC"/>
    <w:rsid w:val="00C34BEE"/>
    <w:rsid w:val="00C3696A"/>
    <w:rsid w:val="00C43113"/>
    <w:rsid w:val="00C45332"/>
    <w:rsid w:val="00C47398"/>
    <w:rsid w:val="00C85702"/>
    <w:rsid w:val="00C9295F"/>
    <w:rsid w:val="00CA7566"/>
    <w:rsid w:val="00CB5C05"/>
    <w:rsid w:val="00CB6B9C"/>
    <w:rsid w:val="00CD165C"/>
    <w:rsid w:val="00CD4F0F"/>
    <w:rsid w:val="00CD79E1"/>
    <w:rsid w:val="00CE0DD8"/>
    <w:rsid w:val="00CE5160"/>
    <w:rsid w:val="00CE6BC2"/>
    <w:rsid w:val="00CE76AF"/>
    <w:rsid w:val="00CF1ED4"/>
    <w:rsid w:val="00D04667"/>
    <w:rsid w:val="00D10CA2"/>
    <w:rsid w:val="00D128B5"/>
    <w:rsid w:val="00D14EF3"/>
    <w:rsid w:val="00D153AC"/>
    <w:rsid w:val="00D1606C"/>
    <w:rsid w:val="00D16A52"/>
    <w:rsid w:val="00D200C2"/>
    <w:rsid w:val="00D25AEE"/>
    <w:rsid w:val="00D30F4E"/>
    <w:rsid w:val="00D312DF"/>
    <w:rsid w:val="00D400FB"/>
    <w:rsid w:val="00D40290"/>
    <w:rsid w:val="00D429EF"/>
    <w:rsid w:val="00D457EA"/>
    <w:rsid w:val="00D50FFC"/>
    <w:rsid w:val="00D52B41"/>
    <w:rsid w:val="00D5571D"/>
    <w:rsid w:val="00D55B4A"/>
    <w:rsid w:val="00D566B0"/>
    <w:rsid w:val="00D60B2B"/>
    <w:rsid w:val="00D6509C"/>
    <w:rsid w:val="00D76EBD"/>
    <w:rsid w:val="00D93EC2"/>
    <w:rsid w:val="00DA01F6"/>
    <w:rsid w:val="00DB6D2C"/>
    <w:rsid w:val="00DC416D"/>
    <w:rsid w:val="00DD06FD"/>
    <w:rsid w:val="00DE32AD"/>
    <w:rsid w:val="00DE3BC8"/>
    <w:rsid w:val="00DE573A"/>
    <w:rsid w:val="00DE63A7"/>
    <w:rsid w:val="00E02E11"/>
    <w:rsid w:val="00E3378C"/>
    <w:rsid w:val="00E51061"/>
    <w:rsid w:val="00E52D6D"/>
    <w:rsid w:val="00E558F5"/>
    <w:rsid w:val="00E655CC"/>
    <w:rsid w:val="00E72FAC"/>
    <w:rsid w:val="00E76FD1"/>
    <w:rsid w:val="00EA07FF"/>
    <w:rsid w:val="00EB10A7"/>
    <w:rsid w:val="00EB2128"/>
    <w:rsid w:val="00EB2889"/>
    <w:rsid w:val="00EB28B9"/>
    <w:rsid w:val="00EB2D86"/>
    <w:rsid w:val="00EB5546"/>
    <w:rsid w:val="00EB751D"/>
    <w:rsid w:val="00ED6683"/>
    <w:rsid w:val="00EE37FF"/>
    <w:rsid w:val="00EE4224"/>
    <w:rsid w:val="00F017C3"/>
    <w:rsid w:val="00F0256D"/>
    <w:rsid w:val="00F21188"/>
    <w:rsid w:val="00F217FB"/>
    <w:rsid w:val="00F21CFF"/>
    <w:rsid w:val="00F21F2F"/>
    <w:rsid w:val="00F22792"/>
    <w:rsid w:val="00F23C01"/>
    <w:rsid w:val="00F24D9E"/>
    <w:rsid w:val="00F322C8"/>
    <w:rsid w:val="00F32BD3"/>
    <w:rsid w:val="00F37520"/>
    <w:rsid w:val="00F44BB8"/>
    <w:rsid w:val="00F61995"/>
    <w:rsid w:val="00F65145"/>
    <w:rsid w:val="00F706F2"/>
    <w:rsid w:val="00F7201F"/>
    <w:rsid w:val="00F72296"/>
    <w:rsid w:val="00F76320"/>
    <w:rsid w:val="00F80B89"/>
    <w:rsid w:val="00F81669"/>
    <w:rsid w:val="00F87A7C"/>
    <w:rsid w:val="00F90467"/>
    <w:rsid w:val="00FC14DB"/>
    <w:rsid w:val="00FC35D5"/>
    <w:rsid w:val="00FC72B3"/>
    <w:rsid w:val="00FD5E1B"/>
    <w:rsid w:val="00FF03B3"/>
    <w:rsid w:val="00FF4972"/>
    <w:rsid w:val="00FF7737"/>
    <w:rsid w:val="00FF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7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630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9630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9630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9630D8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83889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0B59D5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65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965F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350</Characters>
  <Application>Microsoft Office Word</Application>
  <DocSecurity>0</DocSecurity>
  <Lines>21</Lines>
  <Paragraphs>8</Paragraphs>
  <ScaleCrop>false</ScaleCrop>
  <Company>Hewlett-Packard Company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審判Word系統版本:1041102-01</dc:description>
  <cp:lastModifiedBy>IPC</cp:lastModifiedBy>
  <cp:revision>3</cp:revision>
  <cp:lastPrinted>2017-08-29T09:06:00Z</cp:lastPrinted>
  <dcterms:created xsi:type="dcterms:W3CDTF">2018-12-28T03:37:00Z</dcterms:created>
  <dcterms:modified xsi:type="dcterms:W3CDTF">2018-12-28T03:38:00Z</dcterms:modified>
</cp:coreProperties>
</file>