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7" w:rsidRDefault="00827317" w:rsidP="00163E4E">
      <w:pPr>
        <w:spacing w:line="52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臺灣花蓮地方法院10</w:t>
      </w:r>
      <w:r w:rsidR="003E3D49">
        <w:rPr>
          <w:rFonts w:ascii="標楷體" w:eastAsia="標楷體" w:hAnsi="標楷體" w:hint="eastAsia"/>
          <w:b/>
          <w:bCs/>
          <w:sz w:val="32"/>
        </w:rPr>
        <w:t>7</w:t>
      </w:r>
      <w:r>
        <w:rPr>
          <w:rFonts w:ascii="標楷體" w:eastAsia="標楷體" w:hAnsi="標楷體" w:hint="eastAsia"/>
          <w:b/>
          <w:bCs/>
          <w:sz w:val="32"/>
        </w:rPr>
        <w:t>年</w:t>
      </w:r>
      <w:r w:rsidR="00163E4E">
        <w:rPr>
          <w:rFonts w:ascii="標楷體" w:eastAsia="標楷體" w:hAnsi="標楷體" w:hint="eastAsia"/>
          <w:b/>
          <w:bCs/>
          <w:sz w:val="32"/>
        </w:rPr>
        <w:t>身心障礙</w:t>
      </w:r>
      <w:r>
        <w:rPr>
          <w:rFonts w:ascii="標楷體" w:eastAsia="標楷體" w:hAnsi="標楷體" w:hint="eastAsia"/>
          <w:b/>
          <w:bCs/>
          <w:sz w:val="32"/>
        </w:rPr>
        <w:t>特考分</w:t>
      </w:r>
      <w:r w:rsidR="008F177D">
        <w:rPr>
          <w:rFonts w:ascii="標楷體" w:eastAsia="標楷體" w:hAnsi="標楷體" w:hint="eastAsia"/>
          <w:b/>
          <w:bCs/>
          <w:sz w:val="32"/>
        </w:rPr>
        <w:t>發</w:t>
      </w:r>
      <w:r>
        <w:rPr>
          <w:rFonts w:ascii="標楷體" w:eastAsia="標楷體" w:hAnsi="標楷體" w:hint="eastAsia"/>
          <w:b/>
          <w:bCs/>
          <w:sz w:val="32"/>
        </w:rPr>
        <w:t>人員報到注意事項</w:t>
      </w:r>
    </w:p>
    <w:p w:rsidR="007550BD" w:rsidRDefault="00827317" w:rsidP="007550BD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請於</w:t>
      </w:r>
      <w:r w:rsidR="00163E4E">
        <w:rPr>
          <w:rFonts w:ascii="標楷體" w:eastAsia="標楷體" w:hAnsi="標楷體" w:hint="eastAsia"/>
          <w:sz w:val="28"/>
        </w:rPr>
        <w:t>報到當</w:t>
      </w:r>
      <w:r>
        <w:rPr>
          <w:rFonts w:ascii="標楷體" w:eastAsia="標楷體" w:hAnsi="標楷體" w:hint="eastAsia"/>
          <w:sz w:val="28"/>
        </w:rPr>
        <w:t>日上</w:t>
      </w:r>
      <w:r w:rsidR="007550BD">
        <w:rPr>
          <w:rFonts w:ascii="標楷體" w:eastAsia="標楷體" w:hAnsi="標楷體" w:hint="eastAsia"/>
          <w:sz w:val="28"/>
        </w:rPr>
        <w:t>午9</w:t>
      </w:r>
      <w:r>
        <w:rPr>
          <w:rFonts w:ascii="標楷體" w:eastAsia="標楷體" w:hAnsi="標楷體" w:hint="eastAsia"/>
          <w:sz w:val="28"/>
        </w:rPr>
        <w:t>時攜帶</w:t>
      </w:r>
      <w:r w:rsidR="007550BD">
        <w:rPr>
          <w:rFonts w:ascii="標楷體" w:eastAsia="標楷體" w:hAnsi="標楷體" w:hint="eastAsia"/>
          <w:sz w:val="28"/>
        </w:rPr>
        <w:t>以下文件至本院（花蓮市府前路15號）人事室辦理報到：</w:t>
      </w:r>
    </w:p>
    <w:p w:rsidR="007550BD" w:rsidRDefault="00163E4E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行政院人事行政總處分配結果</w:t>
      </w:r>
      <w:r w:rsidR="007550BD">
        <w:rPr>
          <w:rFonts w:ascii="標楷體" w:eastAsia="標楷體" w:hAnsi="標楷體" w:hint="eastAsia"/>
          <w:sz w:val="28"/>
        </w:rPr>
        <w:t>通知函</w:t>
      </w:r>
      <w:r w:rsidR="008506BC">
        <w:rPr>
          <w:rFonts w:ascii="標楷體" w:eastAsia="標楷體" w:hAnsi="標楷體" w:hint="eastAsia"/>
          <w:sz w:val="28"/>
        </w:rPr>
        <w:t>正本及影本1份</w:t>
      </w:r>
      <w:r w:rsidR="008506BC">
        <w:rPr>
          <w:rFonts w:ascii="標楷體" w:eastAsia="標楷體" w:hAnsi="標楷體" w:hint="eastAsia"/>
          <w:sz w:val="28"/>
          <w:szCs w:val="28"/>
        </w:rPr>
        <w:t>（印於A4紙張）</w:t>
      </w:r>
      <w:r w:rsidR="007550BD">
        <w:rPr>
          <w:rFonts w:ascii="標楷體" w:eastAsia="標楷體" w:hAnsi="標楷體" w:hint="eastAsia"/>
          <w:sz w:val="28"/>
        </w:rPr>
        <w:t>。</w:t>
      </w:r>
    </w:p>
    <w:p w:rsidR="007550BD" w:rsidRDefault="007550BD" w:rsidP="007550BD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身分證正本及正反面影本2份（</w:t>
      </w:r>
      <w:r w:rsidR="00BC1E2B">
        <w:rPr>
          <w:rFonts w:ascii="標楷體" w:eastAsia="標楷體" w:hAnsi="標楷體" w:hint="eastAsia"/>
          <w:sz w:val="28"/>
        </w:rPr>
        <w:t>薪資入帳及核校個人資料，</w:t>
      </w:r>
      <w:r>
        <w:rPr>
          <w:rFonts w:ascii="標楷體" w:eastAsia="標楷體" w:hAnsi="標楷體" w:hint="eastAsia"/>
          <w:sz w:val="28"/>
        </w:rPr>
        <w:t>正反面均印於</w:t>
      </w:r>
      <w:r>
        <w:rPr>
          <w:rFonts w:ascii="標楷體" w:eastAsia="標楷體" w:hAnsi="標楷體" w:hint="eastAsia"/>
          <w:sz w:val="28"/>
          <w:szCs w:val="28"/>
        </w:rPr>
        <w:t>A4紙張同一面</w:t>
      </w:r>
      <w:r>
        <w:rPr>
          <w:rFonts w:ascii="標楷體" w:eastAsia="標楷體" w:hAnsi="標楷體" w:hint="eastAsia"/>
          <w:sz w:val="28"/>
        </w:rPr>
        <w:t>）。</w:t>
      </w:r>
    </w:p>
    <w:p w:rsidR="007550BD" w:rsidRDefault="007550BD" w:rsidP="007550BD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2吋彩色半身照片2張（請於背面填寫姓名）。</w:t>
      </w:r>
    </w:p>
    <w:p w:rsidR="00827317" w:rsidRDefault="00827317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私章。</w:t>
      </w:r>
    </w:p>
    <w:p w:rsidR="00CD7E32" w:rsidRDefault="00CD7E32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郵政存簿儲金簿封面影本1份（</w:t>
      </w:r>
      <w:r w:rsidR="001F6897">
        <w:rPr>
          <w:rFonts w:ascii="標楷體" w:eastAsia="標楷體" w:hAnsi="標楷體" w:hint="eastAsia"/>
          <w:sz w:val="28"/>
          <w:szCs w:val="28"/>
        </w:rPr>
        <w:t>薪資入帳，</w:t>
      </w:r>
      <w:r>
        <w:rPr>
          <w:rFonts w:ascii="標楷體" w:eastAsia="標楷體" w:hAnsi="標楷體" w:hint="eastAsia"/>
          <w:sz w:val="28"/>
          <w:szCs w:val="28"/>
        </w:rPr>
        <w:t>印於A4紙張）。</w:t>
      </w:r>
    </w:p>
    <w:p w:rsidR="00EC505E" w:rsidRPr="00EC505E" w:rsidRDefault="00CD7E32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退伍令或免役證明</w:t>
      </w:r>
      <w:r w:rsidR="001F6897">
        <w:rPr>
          <w:rFonts w:ascii="標楷體" w:eastAsia="標楷體" w:hAnsi="標楷體" w:hint="eastAsia"/>
          <w:sz w:val="28"/>
          <w:szCs w:val="28"/>
        </w:rPr>
        <w:t>正本及</w:t>
      </w:r>
      <w:r>
        <w:rPr>
          <w:rFonts w:ascii="標楷體" w:eastAsia="標楷體" w:hAnsi="標楷體" w:hint="eastAsia"/>
          <w:sz w:val="28"/>
          <w:szCs w:val="28"/>
        </w:rPr>
        <w:t>影本1份</w:t>
      </w:r>
      <w:r w:rsidR="00EC505E">
        <w:rPr>
          <w:rFonts w:ascii="標楷體" w:eastAsia="標楷體" w:hAnsi="標楷體" w:hint="eastAsia"/>
          <w:sz w:val="28"/>
          <w:szCs w:val="28"/>
        </w:rPr>
        <w:t>（男性，正反面印於A4紙張兩面）。</w:t>
      </w:r>
    </w:p>
    <w:p w:rsidR="00EC505E" w:rsidRDefault="00EC505E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最高學歷證件正本及影本1份（</w:t>
      </w:r>
      <w:r>
        <w:rPr>
          <w:rFonts w:ascii="標楷體" w:eastAsia="標楷體" w:hAnsi="標楷體" w:hint="eastAsia"/>
          <w:sz w:val="28"/>
          <w:szCs w:val="28"/>
        </w:rPr>
        <w:t>縮印於A4紙張</w:t>
      </w:r>
      <w:r>
        <w:rPr>
          <w:rFonts w:ascii="標楷體" w:eastAsia="標楷體" w:hAnsi="標楷體" w:hint="eastAsia"/>
          <w:sz w:val="28"/>
        </w:rPr>
        <w:t>）。</w:t>
      </w:r>
    </w:p>
    <w:p w:rsidR="00827317" w:rsidRDefault="00EC505E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戶籍謄本</w:t>
      </w:r>
      <w:r w:rsidR="00377114">
        <w:rPr>
          <w:rFonts w:ascii="標楷體" w:eastAsia="標楷體" w:hAnsi="標楷體" w:hint="eastAsia"/>
          <w:sz w:val="28"/>
        </w:rPr>
        <w:t>（或繳驗戶口名簿）</w:t>
      </w:r>
      <w:r w:rsidR="00827317">
        <w:rPr>
          <w:rFonts w:ascii="標楷體" w:eastAsia="標楷體" w:hAnsi="標楷體" w:hint="eastAsia"/>
          <w:sz w:val="28"/>
        </w:rPr>
        <w:t>1份。</w:t>
      </w:r>
    </w:p>
    <w:p w:rsidR="00827317" w:rsidRDefault="00EC505E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專業證照影本各1份（</w:t>
      </w:r>
      <w:r w:rsidR="00F21282" w:rsidRPr="00F21282">
        <w:rPr>
          <w:rFonts w:ascii="標楷體" w:eastAsia="標楷體" w:hAnsi="標楷體" w:hint="eastAsia"/>
          <w:sz w:val="28"/>
          <w:szCs w:val="28"/>
        </w:rPr>
        <w:t>如律師、會計師、土地代書</w:t>
      </w:r>
      <w:r w:rsidR="00F21282">
        <w:rPr>
          <w:rFonts w:ascii="標楷體" w:eastAsia="標楷體" w:hAnsi="標楷體" w:hint="eastAsia"/>
          <w:sz w:val="28"/>
          <w:szCs w:val="28"/>
        </w:rPr>
        <w:t>等</w:t>
      </w:r>
      <w:r w:rsidR="00F21282" w:rsidRPr="00F21282">
        <w:rPr>
          <w:rFonts w:ascii="標楷體" w:eastAsia="標楷體" w:hAnsi="標楷體" w:hint="eastAsia"/>
          <w:sz w:val="28"/>
          <w:szCs w:val="28"/>
        </w:rPr>
        <w:t>證書</w:t>
      </w:r>
      <w:r w:rsidR="00F2128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縮印於A4紙張，無則免附）</w:t>
      </w:r>
      <w:r w:rsidR="00AB5A26">
        <w:rPr>
          <w:rFonts w:ascii="標楷體" w:eastAsia="標楷體" w:hAnsi="標楷體" w:hint="eastAsia"/>
          <w:sz w:val="28"/>
          <w:szCs w:val="28"/>
        </w:rPr>
        <w:t>，另請詳閱「</w:t>
      </w:r>
      <w:r w:rsidR="00AB5A26" w:rsidRPr="00AB5A26">
        <w:rPr>
          <w:rFonts w:ascii="標楷體" w:eastAsia="標楷體" w:hAnsi="標楷體" w:hint="eastAsia"/>
          <w:sz w:val="28"/>
          <w:szCs w:val="28"/>
        </w:rPr>
        <w:t>防範公務員以專業證照違法兼職等規定告知書</w:t>
      </w:r>
      <w:r w:rsidR="00AB5A26">
        <w:rPr>
          <w:rFonts w:ascii="標楷體" w:eastAsia="標楷體" w:hAnsi="標楷體" w:hint="eastAsia"/>
          <w:sz w:val="28"/>
          <w:szCs w:val="28"/>
        </w:rPr>
        <w:t>」</w:t>
      </w:r>
      <w:r w:rsidR="00AB5A26" w:rsidRPr="00AB5A26">
        <w:rPr>
          <w:rFonts w:ascii="標楷體" w:eastAsia="標楷體" w:hAnsi="標楷體" w:hint="eastAsia"/>
          <w:sz w:val="28"/>
          <w:szCs w:val="28"/>
        </w:rPr>
        <w:t>【※！重要！※】</w:t>
      </w:r>
      <w:r w:rsidR="00827317">
        <w:rPr>
          <w:rFonts w:ascii="標楷體" w:eastAsia="標楷體" w:hAnsi="標楷體" w:hint="eastAsia"/>
          <w:sz w:val="28"/>
        </w:rPr>
        <w:t>。</w:t>
      </w:r>
    </w:p>
    <w:p w:rsidR="00F21282" w:rsidRPr="00F21282" w:rsidRDefault="00F21282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21282">
        <w:rPr>
          <w:rFonts w:ascii="標楷體" w:eastAsia="標楷體" w:hAnsi="標楷體"/>
          <w:sz w:val="28"/>
          <w:szCs w:val="28"/>
        </w:rPr>
        <w:t>歷次公職(含約聘僱人員)離職證明書、服務成績優良證明書</w:t>
      </w:r>
      <w:r w:rsidRPr="00F21282">
        <w:rPr>
          <w:rFonts w:ascii="標楷體" w:eastAsia="標楷體" w:hAnsi="標楷體" w:hint="eastAsia"/>
          <w:sz w:val="28"/>
          <w:szCs w:val="28"/>
        </w:rPr>
        <w:t>正本及影本1份</w:t>
      </w: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印於A4紙張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hint="eastAsia"/>
          <w:color w:val="003366"/>
          <w:sz w:val="20"/>
          <w:szCs w:val="20"/>
        </w:rPr>
        <w:t>。</w:t>
      </w:r>
    </w:p>
    <w:p w:rsidR="00827317" w:rsidRDefault="00F21282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 w:rsidRPr="00F21282">
        <w:rPr>
          <w:rFonts w:ascii="標楷體" w:eastAsia="標楷體" w:hAnsi="標楷體"/>
          <w:sz w:val="28"/>
          <w:szCs w:val="28"/>
        </w:rPr>
        <w:t>曾任公職者，最近1年</w:t>
      </w:r>
      <w:r w:rsidRPr="00F21282">
        <w:rPr>
          <w:rFonts w:ascii="標楷體" w:eastAsia="標楷體" w:hAnsi="標楷體" w:hint="eastAsia"/>
          <w:sz w:val="28"/>
          <w:szCs w:val="28"/>
        </w:rPr>
        <w:t>銓敘部</w:t>
      </w:r>
      <w:r w:rsidRPr="00F21282">
        <w:rPr>
          <w:rFonts w:ascii="標楷體" w:eastAsia="標楷體" w:hAnsi="標楷體"/>
          <w:sz w:val="28"/>
          <w:szCs w:val="28"/>
        </w:rPr>
        <w:t>審定函、考績</w:t>
      </w:r>
      <w:r>
        <w:rPr>
          <w:rFonts w:ascii="標楷體" w:eastAsia="標楷體" w:hAnsi="標楷體"/>
          <w:sz w:val="28"/>
          <w:szCs w:val="28"/>
        </w:rPr>
        <w:t>通知書</w:t>
      </w:r>
      <w:r w:rsidR="008D6FB9" w:rsidRPr="008D6FB9">
        <w:rPr>
          <w:rFonts w:ascii="標楷體" w:eastAsia="標楷體" w:hAnsi="標楷體"/>
          <w:sz w:val="28"/>
          <w:szCs w:val="28"/>
        </w:rPr>
        <w:t>、</w:t>
      </w:r>
      <w:r w:rsidR="008D6FB9" w:rsidRPr="008D6FB9">
        <w:rPr>
          <w:rFonts w:ascii="標楷體" w:eastAsia="標楷體" w:hAnsi="標楷體" w:hint="eastAsia"/>
          <w:sz w:val="28"/>
          <w:szCs w:val="28"/>
        </w:rPr>
        <w:t>考試及格證書</w:t>
      </w:r>
      <w:r w:rsidRPr="00F21282">
        <w:rPr>
          <w:rFonts w:ascii="標楷體" w:eastAsia="標楷體" w:hAnsi="標楷體" w:hint="eastAsia"/>
          <w:sz w:val="28"/>
          <w:szCs w:val="28"/>
        </w:rPr>
        <w:t>正本及影本1份</w:t>
      </w: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印於A4紙張</w:t>
      </w:r>
      <w:r>
        <w:rPr>
          <w:rFonts w:ascii="標楷體" w:eastAsia="標楷體" w:hAnsi="標楷體" w:hint="eastAsia"/>
          <w:sz w:val="28"/>
        </w:rPr>
        <w:t>）</w:t>
      </w:r>
      <w:r w:rsidR="00827317">
        <w:rPr>
          <w:rFonts w:ascii="標楷體" w:eastAsia="標楷體" w:hAnsi="標楷體" w:hint="eastAsia"/>
          <w:sz w:val="28"/>
        </w:rPr>
        <w:t>。</w:t>
      </w:r>
    </w:p>
    <w:p w:rsidR="00FC4E65" w:rsidRPr="00FC4E65" w:rsidRDefault="00FC4E65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C4E65">
        <w:rPr>
          <w:rFonts w:ascii="標楷體" w:eastAsia="標楷體" w:hAnsi="標楷體" w:hint="eastAsia"/>
          <w:sz w:val="28"/>
          <w:szCs w:val="28"/>
        </w:rPr>
        <w:t>身心障礙手冊影本1份</w:t>
      </w:r>
      <w:r>
        <w:rPr>
          <w:rFonts w:ascii="標楷體" w:eastAsia="標楷體" w:hAnsi="標楷體" w:hint="eastAsia"/>
          <w:sz w:val="28"/>
        </w:rPr>
        <w:t>（正反面均印於</w:t>
      </w:r>
      <w:r>
        <w:rPr>
          <w:rFonts w:ascii="標楷體" w:eastAsia="標楷體" w:hAnsi="標楷體" w:hint="eastAsia"/>
          <w:sz w:val="28"/>
          <w:szCs w:val="28"/>
        </w:rPr>
        <w:t>A4紙張同一面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27317" w:rsidRDefault="00EC505E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眷屬</w:t>
      </w:r>
      <w:r w:rsidR="00BC1E2B">
        <w:rPr>
          <w:rFonts w:ascii="標楷體" w:eastAsia="標楷體" w:hAnsi="標楷體" w:hint="eastAsia"/>
          <w:sz w:val="28"/>
        </w:rPr>
        <w:t>健保依附本人者，附</w:t>
      </w:r>
      <w:r w:rsidR="00F21282">
        <w:rPr>
          <w:rFonts w:ascii="標楷體" w:eastAsia="標楷體" w:hAnsi="標楷體" w:hint="eastAsia"/>
          <w:sz w:val="28"/>
        </w:rPr>
        <w:t>眷屬健保</w:t>
      </w:r>
      <w:r>
        <w:rPr>
          <w:rFonts w:ascii="標楷體" w:eastAsia="標楷體" w:hAnsi="標楷體" w:hint="eastAsia"/>
          <w:sz w:val="28"/>
        </w:rPr>
        <w:t>轉出證明單</w:t>
      </w:r>
      <w:r w:rsidR="00BC1E2B">
        <w:rPr>
          <w:rFonts w:ascii="標楷體" w:eastAsia="標楷體" w:hAnsi="標楷體" w:hint="eastAsia"/>
          <w:sz w:val="28"/>
        </w:rPr>
        <w:t>影本1份</w:t>
      </w:r>
      <w:r w:rsidR="00827317">
        <w:rPr>
          <w:rFonts w:ascii="標楷體" w:eastAsia="標楷體" w:hAnsi="標楷體" w:hint="eastAsia"/>
          <w:sz w:val="28"/>
        </w:rPr>
        <w:t>。</w:t>
      </w:r>
    </w:p>
    <w:p w:rsidR="00827317" w:rsidRDefault="00370DB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827317">
        <w:rPr>
          <w:rFonts w:ascii="標楷體" w:eastAsia="標楷體" w:hAnsi="標楷體" w:hint="eastAsia"/>
          <w:sz w:val="28"/>
        </w:rPr>
        <w:t>、本院位置圖：</w:t>
      </w:r>
      <w:r w:rsidR="00DD7D10" w:rsidRPr="00DD7D10">
        <w:rPr>
          <w:rFonts w:ascii="標楷體" w:eastAsia="標楷體" w:hAnsi="標楷體"/>
          <w:sz w:val="28"/>
        </w:rPr>
        <w:t>http://hld.judicial.gov.tw/location.asp</w:t>
      </w:r>
      <w:r w:rsidR="00DD7D10">
        <w:rPr>
          <w:rFonts w:ascii="標楷體" w:eastAsia="標楷體" w:hAnsi="標楷體" w:hint="eastAsia"/>
          <w:sz w:val="28"/>
        </w:rPr>
        <w:t xml:space="preserve"> </w:t>
      </w:r>
    </w:p>
    <w:p w:rsidR="00827317" w:rsidRDefault="00370DBC" w:rsidP="00DD7D10">
      <w:pPr>
        <w:spacing w:line="5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827317">
        <w:rPr>
          <w:rFonts w:ascii="標楷體" w:eastAsia="標楷體" w:hAnsi="標楷體" w:hint="eastAsia"/>
          <w:sz w:val="28"/>
        </w:rPr>
        <w:t>、</w:t>
      </w:r>
      <w:r w:rsidR="00DD7D10">
        <w:rPr>
          <w:rFonts w:ascii="標楷體" w:eastAsia="標楷體" w:hAnsi="標楷體" w:hint="eastAsia"/>
          <w:sz w:val="28"/>
        </w:rPr>
        <w:t>有關宿舍事項請洽本院總務科</w:t>
      </w:r>
      <w:smartTag w:uri="urn:schemas-microsoft-com:office:smarttags" w:element="PersonName">
        <w:smartTagPr>
          <w:attr w:name="ProductID" w:val="廖"/>
        </w:smartTagPr>
        <w:r w:rsidR="00DD7D10">
          <w:rPr>
            <w:rFonts w:ascii="標楷體" w:eastAsia="標楷體" w:hAnsi="標楷體" w:hint="eastAsia"/>
            <w:sz w:val="28"/>
          </w:rPr>
          <w:t>廖</w:t>
        </w:r>
      </w:smartTag>
      <w:r w:rsidR="00DD7D10">
        <w:rPr>
          <w:rFonts w:ascii="標楷體" w:eastAsia="標楷體" w:hAnsi="標楷體" w:hint="eastAsia"/>
          <w:sz w:val="28"/>
        </w:rPr>
        <w:t>小姐（分機</w:t>
      </w:r>
      <w:r w:rsidR="00990233">
        <w:rPr>
          <w:rFonts w:ascii="標楷體" w:eastAsia="標楷體" w:hAnsi="標楷體" w:hint="eastAsia"/>
          <w:sz w:val="28"/>
        </w:rPr>
        <w:t>597</w:t>
      </w:r>
      <w:r w:rsidR="00DD7D10">
        <w:rPr>
          <w:rFonts w:ascii="標楷體" w:eastAsia="標楷體" w:hAnsi="標楷體" w:hint="eastAsia"/>
          <w:sz w:val="28"/>
        </w:rPr>
        <w:t>）；</w:t>
      </w:r>
      <w:r w:rsidR="00827317">
        <w:rPr>
          <w:rFonts w:ascii="標楷體" w:eastAsia="標楷體" w:hAnsi="標楷體" w:hint="eastAsia"/>
          <w:sz w:val="28"/>
        </w:rPr>
        <w:t>如有其他疑義，請洽本院人事室</w:t>
      </w:r>
      <w:smartTag w:uri="urn:schemas-microsoft-com:office:smarttags" w:element="PersonName">
        <w:smartTagPr>
          <w:attr w:name="ProductID" w:val="江"/>
        </w:smartTagPr>
        <w:r w:rsidR="0080719E">
          <w:rPr>
            <w:rFonts w:ascii="標楷體" w:eastAsia="標楷體" w:hAnsi="標楷體" w:hint="eastAsia"/>
            <w:sz w:val="28"/>
          </w:rPr>
          <w:t>江</w:t>
        </w:r>
      </w:smartTag>
      <w:r w:rsidR="0080719E">
        <w:rPr>
          <w:rFonts w:ascii="標楷體" w:eastAsia="標楷體" w:hAnsi="標楷體" w:hint="eastAsia"/>
          <w:sz w:val="28"/>
        </w:rPr>
        <w:t>先生</w:t>
      </w:r>
      <w:r w:rsidR="00827317">
        <w:rPr>
          <w:rFonts w:ascii="標楷體" w:eastAsia="標楷體" w:hAnsi="標楷體" w:hint="eastAsia"/>
          <w:sz w:val="28"/>
        </w:rPr>
        <w:t>（03-</w:t>
      </w:r>
      <w:r w:rsidR="001F6897">
        <w:rPr>
          <w:rFonts w:ascii="標楷體" w:eastAsia="標楷體" w:hAnsi="標楷體" w:hint="eastAsia"/>
          <w:sz w:val="28"/>
        </w:rPr>
        <w:t>8225144</w:t>
      </w:r>
      <w:r w:rsidR="00827317">
        <w:rPr>
          <w:rFonts w:ascii="標楷體" w:eastAsia="標楷體" w:hAnsi="標楷體" w:hint="eastAsia"/>
          <w:sz w:val="28"/>
        </w:rPr>
        <w:t>轉</w:t>
      </w:r>
      <w:r w:rsidR="001F6897">
        <w:rPr>
          <w:rFonts w:ascii="標楷體" w:eastAsia="標楷體" w:hAnsi="標楷體" w:hint="eastAsia"/>
          <w:sz w:val="28"/>
        </w:rPr>
        <w:t>20</w:t>
      </w:r>
      <w:r w:rsidR="00827317">
        <w:rPr>
          <w:rFonts w:ascii="標楷體" w:eastAsia="標楷體" w:hAnsi="標楷體" w:hint="eastAsia"/>
          <w:sz w:val="28"/>
        </w:rPr>
        <w:t>5）</w:t>
      </w:r>
      <w:r w:rsidR="00620D2D">
        <w:rPr>
          <w:rFonts w:ascii="標楷體" w:eastAsia="標楷體" w:hAnsi="標楷體" w:hint="eastAsia"/>
          <w:sz w:val="28"/>
        </w:rPr>
        <w:t>。</w:t>
      </w:r>
    </w:p>
    <w:sectPr w:rsidR="00827317" w:rsidSect="0035193B">
      <w:pgSz w:w="11906" w:h="16838"/>
      <w:pgMar w:top="1079" w:right="128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36" w:rsidRDefault="00E77736" w:rsidP="00805A48">
      <w:r>
        <w:separator/>
      </w:r>
    </w:p>
  </w:endnote>
  <w:endnote w:type="continuationSeparator" w:id="1">
    <w:p w:rsidR="00E77736" w:rsidRDefault="00E77736" w:rsidP="0080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36" w:rsidRDefault="00E77736" w:rsidP="00805A48">
      <w:r>
        <w:separator/>
      </w:r>
    </w:p>
  </w:footnote>
  <w:footnote w:type="continuationSeparator" w:id="1">
    <w:p w:rsidR="00E77736" w:rsidRDefault="00E77736" w:rsidP="00805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559"/>
    <w:multiLevelType w:val="hybridMultilevel"/>
    <w:tmpl w:val="BB94C876"/>
    <w:lvl w:ilvl="0" w:tplc="1A76A79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62BD3DE1"/>
    <w:multiLevelType w:val="hybridMultilevel"/>
    <w:tmpl w:val="1158DFFA"/>
    <w:lvl w:ilvl="0" w:tplc="ED58CB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CF12610"/>
    <w:multiLevelType w:val="hybridMultilevel"/>
    <w:tmpl w:val="5DB43BA4"/>
    <w:lvl w:ilvl="0" w:tplc="2BFA9B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8DA"/>
    <w:rsid w:val="000B0B39"/>
    <w:rsid w:val="00156846"/>
    <w:rsid w:val="00163E4E"/>
    <w:rsid w:val="001F6897"/>
    <w:rsid w:val="00343CB4"/>
    <w:rsid w:val="0035193B"/>
    <w:rsid w:val="00370DBC"/>
    <w:rsid w:val="00377114"/>
    <w:rsid w:val="003E3D49"/>
    <w:rsid w:val="004601D5"/>
    <w:rsid w:val="004F0358"/>
    <w:rsid w:val="004F7913"/>
    <w:rsid w:val="00524F54"/>
    <w:rsid w:val="005D4967"/>
    <w:rsid w:val="005E6E47"/>
    <w:rsid w:val="005F0898"/>
    <w:rsid w:val="00620D2D"/>
    <w:rsid w:val="006D73F8"/>
    <w:rsid w:val="00745786"/>
    <w:rsid w:val="007550BD"/>
    <w:rsid w:val="00805A48"/>
    <w:rsid w:val="0080719E"/>
    <w:rsid w:val="00827317"/>
    <w:rsid w:val="008506BC"/>
    <w:rsid w:val="008C1CE7"/>
    <w:rsid w:val="008D6FB9"/>
    <w:rsid w:val="008F177D"/>
    <w:rsid w:val="00990233"/>
    <w:rsid w:val="00AB5A26"/>
    <w:rsid w:val="00B16A3E"/>
    <w:rsid w:val="00B42208"/>
    <w:rsid w:val="00B430ED"/>
    <w:rsid w:val="00B63159"/>
    <w:rsid w:val="00BC1E2B"/>
    <w:rsid w:val="00C62A12"/>
    <w:rsid w:val="00C8162A"/>
    <w:rsid w:val="00CD7E32"/>
    <w:rsid w:val="00DC18DA"/>
    <w:rsid w:val="00DD7D10"/>
    <w:rsid w:val="00E77736"/>
    <w:rsid w:val="00EC505E"/>
    <w:rsid w:val="00EE3B90"/>
    <w:rsid w:val="00F21282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3B"/>
    <w:rPr>
      <w:color w:val="0000FF"/>
      <w:u w:val="single"/>
    </w:rPr>
  </w:style>
  <w:style w:type="character" w:styleId="a4">
    <w:name w:val="FollowedHyperlink"/>
    <w:basedOn w:val="a0"/>
    <w:rsid w:val="0035193B"/>
    <w:rPr>
      <w:color w:val="800080"/>
      <w:u w:val="single"/>
    </w:rPr>
  </w:style>
  <w:style w:type="paragraph" w:styleId="a5">
    <w:name w:val="Balloon Text"/>
    <w:basedOn w:val="a"/>
    <w:semiHidden/>
    <w:rsid w:val="00F2128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0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05A48"/>
    <w:rPr>
      <w:kern w:val="2"/>
    </w:rPr>
  </w:style>
  <w:style w:type="paragraph" w:styleId="a8">
    <w:name w:val="footer"/>
    <w:basedOn w:val="a"/>
    <w:link w:val="a9"/>
    <w:rsid w:val="0080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05A4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臺灣新竹地方法院97年1月1日新進職員報到注意事項：</dc:title>
  <dc:creator>scdddd</dc:creator>
  <cp:lastModifiedBy>PC-140</cp:lastModifiedBy>
  <cp:revision>5</cp:revision>
  <cp:lastPrinted>2011-12-22T07:45:00Z</cp:lastPrinted>
  <dcterms:created xsi:type="dcterms:W3CDTF">2018-01-23T03:45:00Z</dcterms:created>
  <dcterms:modified xsi:type="dcterms:W3CDTF">2018-07-19T02:49:00Z</dcterms:modified>
</cp:coreProperties>
</file>